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26B" w:rsidRPr="00F43030" w:rsidRDefault="00AB391B">
      <w:pPr>
        <w:pStyle w:val="a7"/>
        <w:shd w:val="clear" w:color="auto" w:fill="FFFFFF"/>
        <w:wordWrap w:val="0"/>
        <w:spacing w:before="0" w:beforeAutospacing="0" w:after="0" w:afterAutospacing="0" w:line="560" w:lineRule="exact"/>
        <w:jc w:val="both"/>
        <w:rPr>
          <w:rFonts w:ascii="Times New Roman" w:eastAsia="方正黑体_GBK" w:hAnsi="Times New Roman" w:cs="Times New Roman"/>
          <w:sz w:val="32"/>
          <w:szCs w:val="32"/>
        </w:rPr>
      </w:pPr>
      <w:bookmarkStart w:id="0" w:name="OLE_LINK22"/>
      <w:bookmarkStart w:id="1" w:name="OLE_LINK23"/>
      <w:r w:rsidRPr="00F43030">
        <w:rPr>
          <w:rFonts w:ascii="Times New Roman" w:eastAsia="黑体" w:hAnsi="黑体" w:cs="Times New Roman"/>
          <w:sz w:val="32"/>
          <w:szCs w:val="32"/>
        </w:rPr>
        <w:t>附件</w:t>
      </w:r>
      <w:r w:rsidRPr="00F43030">
        <w:rPr>
          <w:rFonts w:ascii="Times New Roman" w:eastAsia="方正黑体_GBK" w:hAnsi="Times New Roman" w:cs="Times New Roman"/>
          <w:sz w:val="32"/>
          <w:szCs w:val="32"/>
        </w:rPr>
        <w:t>1</w:t>
      </w:r>
    </w:p>
    <w:p w:rsidR="00A1026B" w:rsidRDefault="00AB391B">
      <w:pPr>
        <w:widowControl/>
        <w:spacing w:line="560" w:lineRule="exact"/>
        <w:jc w:val="lef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ab/>
      </w:r>
    </w:p>
    <w:p w:rsidR="00F43030" w:rsidRDefault="00F43030">
      <w:pPr>
        <w:widowControl/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F43030">
        <w:rPr>
          <w:rFonts w:ascii="方正小标宋简体" w:eastAsia="方正小标宋简体" w:hAnsi="方正小标宋简体" w:cs="方正小标宋简体" w:hint="eastAsia"/>
          <w:sz w:val="44"/>
          <w:szCs w:val="44"/>
        </w:rPr>
        <w:t>连云港</w:t>
      </w:r>
      <w:r w:rsidR="00AB391B" w:rsidRPr="00F43030">
        <w:rPr>
          <w:rFonts w:ascii="方正小标宋简体" w:eastAsia="方正小标宋简体" w:hAnsi="方正小标宋简体" w:cs="方正小标宋简体" w:hint="eastAsia"/>
          <w:sz w:val="44"/>
          <w:szCs w:val="44"/>
        </w:rPr>
        <w:t>市电动自行车</w:t>
      </w:r>
      <w:r w:rsidRPr="00F43030">
        <w:rPr>
          <w:rFonts w:ascii="方正小标宋简体" w:eastAsia="方正小标宋简体" w:hAnsi="方正小标宋简体" w:cs="方正小标宋简体" w:hint="eastAsia"/>
          <w:sz w:val="44"/>
          <w:szCs w:val="44"/>
        </w:rPr>
        <w:t>废旧</w:t>
      </w:r>
      <w:r w:rsidR="00AB391B" w:rsidRPr="00F43030">
        <w:rPr>
          <w:rFonts w:ascii="方正小标宋简体" w:eastAsia="方正小标宋简体" w:hAnsi="方正小标宋简体" w:cs="方正小标宋简体" w:hint="eastAsia"/>
          <w:sz w:val="44"/>
          <w:szCs w:val="44"/>
        </w:rPr>
        <w:t>锂电池回收</w:t>
      </w:r>
    </w:p>
    <w:p w:rsidR="00A1026B" w:rsidRPr="00F43030" w:rsidRDefault="00AB391B">
      <w:pPr>
        <w:widowControl/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F43030">
        <w:rPr>
          <w:rFonts w:ascii="方正小标宋简体" w:eastAsia="方正小标宋简体" w:hAnsi="方正小标宋简体" w:cs="方正小标宋简体" w:hint="eastAsia"/>
          <w:sz w:val="44"/>
          <w:szCs w:val="44"/>
        </w:rPr>
        <w:t>试点企业申请表</w:t>
      </w:r>
    </w:p>
    <w:p w:rsidR="00A1026B" w:rsidRDefault="00A1026B">
      <w:pPr>
        <w:widowControl/>
        <w:spacing w:line="3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W w:w="8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82"/>
        <w:gridCol w:w="2544"/>
        <w:gridCol w:w="1119"/>
        <w:gridCol w:w="407"/>
        <w:gridCol w:w="610"/>
        <w:gridCol w:w="2317"/>
      </w:tblGrid>
      <w:tr w:rsidR="00A1026B" w:rsidTr="00F43030">
        <w:trPr>
          <w:trHeight w:val="855"/>
          <w:jc w:val="center"/>
        </w:trPr>
        <w:tc>
          <w:tcPr>
            <w:tcW w:w="1782" w:type="dxa"/>
            <w:vAlign w:val="center"/>
          </w:tcPr>
          <w:p w:rsidR="00A1026B" w:rsidRDefault="00AB391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单位名称</w:t>
            </w:r>
          </w:p>
        </w:tc>
        <w:tc>
          <w:tcPr>
            <w:tcW w:w="6997" w:type="dxa"/>
            <w:gridSpan w:val="5"/>
          </w:tcPr>
          <w:p w:rsidR="00A1026B" w:rsidRDefault="00A1026B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A1026B">
        <w:trPr>
          <w:trHeight w:val="706"/>
          <w:jc w:val="center"/>
        </w:trPr>
        <w:tc>
          <w:tcPr>
            <w:tcW w:w="1782" w:type="dxa"/>
            <w:vAlign w:val="center"/>
          </w:tcPr>
          <w:p w:rsidR="00A1026B" w:rsidRDefault="00AB391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统一社会信用代码</w:t>
            </w:r>
          </w:p>
        </w:tc>
        <w:tc>
          <w:tcPr>
            <w:tcW w:w="6997" w:type="dxa"/>
            <w:gridSpan w:val="5"/>
          </w:tcPr>
          <w:p w:rsidR="00A1026B" w:rsidRDefault="00A1026B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A1026B">
        <w:trPr>
          <w:trHeight w:val="1128"/>
          <w:jc w:val="center"/>
        </w:trPr>
        <w:tc>
          <w:tcPr>
            <w:tcW w:w="1782" w:type="dxa"/>
            <w:vAlign w:val="center"/>
          </w:tcPr>
          <w:p w:rsidR="00A1026B" w:rsidRDefault="00AB391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注册地址</w:t>
            </w:r>
          </w:p>
        </w:tc>
        <w:tc>
          <w:tcPr>
            <w:tcW w:w="3663" w:type="dxa"/>
            <w:gridSpan w:val="2"/>
          </w:tcPr>
          <w:p w:rsidR="00A1026B" w:rsidRDefault="00A1026B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  <w:highlight w:val="yellow"/>
              </w:rPr>
            </w:pPr>
          </w:p>
        </w:tc>
        <w:tc>
          <w:tcPr>
            <w:tcW w:w="1017" w:type="dxa"/>
            <w:gridSpan w:val="2"/>
          </w:tcPr>
          <w:p w:rsidR="00A1026B" w:rsidRDefault="00AB391B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成立时间</w:t>
            </w:r>
          </w:p>
        </w:tc>
        <w:tc>
          <w:tcPr>
            <w:tcW w:w="2317" w:type="dxa"/>
          </w:tcPr>
          <w:p w:rsidR="00A1026B" w:rsidRDefault="00A1026B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A1026B">
        <w:trPr>
          <w:trHeight w:val="1128"/>
          <w:jc w:val="center"/>
        </w:trPr>
        <w:tc>
          <w:tcPr>
            <w:tcW w:w="1782" w:type="dxa"/>
            <w:vAlign w:val="center"/>
          </w:tcPr>
          <w:p w:rsidR="00A1026B" w:rsidRDefault="00AB391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注册资本</w:t>
            </w:r>
          </w:p>
        </w:tc>
        <w:tc>
          <w:tcPr>
            <w:tcW w:w="3663" w:type="dxa"/>
            <w:gridSpan w:val="2"/>
          </w:tcPr>
          <w:p w:rsidR="00A1026B" w:rsidRDefault="00A1026B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  <w:highlight w:val="yellow"/>
              </w:rPr>
            </w:pPr>
          </w:p>
        </w:tc>
        <w:tc>
          <w:tcPr>
            <w:tcW w:w="1017" w:type="dxa"/>
            <w:gridSpan w:val="2"/>
          </w:tcPr>
          <w:p w:rsidR="00A1026B" w:rsidRDefault="00AB391B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法人代表</w:t>
            </w:r>
          </w:p>
        </w:tc>
        <w:tc>
          <w:tcPr>
            <w:tcW w:w="2317" w:type="dxa"/>
          </w:tcPr>
          <w:p w:rsidR="00A1026B" w:rsidRDefault="00A1026B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A1026B">
        <w:trPr>
          <w:trHeight w:val="953"/>
          <w:jc w:val="center"/>
        </w:trPr>
        <w:tc>
          <w:tcPr>
            <w:tcW w:w="1782" w:type="dxa"/>
            <w:vAlign w:val="center"/>
          </w:tcPr>
          <w:p w:rsidR="00A1026B" w:rsidRDefault="00AB391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联系人</w:t>
            </w:r>
          </w:p>
        </w:tc>
        <w:tc>
          <w:tcPr>
            <w:tcW w:w="2544" w:type="dxa"/>
          </w:tcPr>
          <w:p w:rsidR="00A1026B" w:rsidRDefault="00A1026B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26" w:type="dxa"/>
            <w:gridSpan w:val="2"/>
          </w:tcPr>
          <w:p w:rsidR="00A1026B" w:rsidRDefault="00AB391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职务</w:t>
            </w:r>
          </w:p>
        </w:tc>
        <w:tc>
          <w:tcPr>
            <w:tcW w:w="2927" w:type="dxa"/>
            <w:gridSpan w:val="2"/>
          </w:tcPr>
          <w:p w:rsidR="00A1026B" w:rsidRDefault="00A1026B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A1026B">
        <w:trPr>
          <w:trHeight w:val="863"/>
          <w:jc w:val="center"/>
        </w:trPr>
        <w:tc>
          <w:tcPr>
            <w:tcW w:w="1782" w:type="dxa"/>
            <w:vAlign w:val="center"/>
          </w:tcPr>
          <w:p w:rsidR="00A1026B" w:rsidRDefault="00AB391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手机</w:t>
            </w:r>
          </w:p>
        </w:tc>
        <w:tc>
          <w:tcPr>
            <w:tcW w:w="2544" w:type="dxa"/>
          </w:tcPr>
          <w:p w:rsidR="00A1026B" w:rsidRDefault="00A1026B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526" w:type="dxa"/>
            <w:gridSpan w:val="2"/>
          </w:tcPr>
          <w:p w:rsidR="00A1026B" w:rsidRDefault="00AB391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邮箱</w:t>
            </w:r>
          </w:p>
        </w:tc>
        <w:tc>
          <w:tcPr>
            <w:tcW w:w="2927" w:type="dxa"/>
            <w:gridSpan w:val="2"/>
          </w:tcPr>
          <w:p w:rsidR="00A1026B" w:rsidRDefault="00A1026B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A1026B" w:rsidTr="00F43030">
        <w:trPr>
          <w:trHeight w:val="3547"/>
          <w:jc w:val="center"/>
        </w:trPr>
        <w:tc>
          <w:tcPr>
            <w:tcW w:w="1782" w:type="dxa"/>
            <w:vAlign w:val="center"/>
          </w:tcPr>
          <w:p w:rsidR="00A1026B" w:rsidRDefault="00AB391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企业类型</w:t>
            </w:r>
          </w:p>
        </w:tc>
        <w:tc>
          <w:tcPr>
            <w:tcW w:w="6997" w:type="dxa"/>
            <w:gridSpan w:val="5"/>
            <w:vAlign w:val="center"/>
          </w:tcPr>
          <w:p w:rsidR="00A1026B" w:rsidRDefault="00AB391B" w:rsidP="00F43030">
            <w:pPr>
              <w:widowControl/>
              <w:spacing w:line="560" w:lineRule="exact"/>
              <w:ind w:firstLineChars="100" w:firstLine="28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bookmarkStart w:id="2" w:name="OLE_LINK41"/>
            <w:bookmarkStart w:id="3" w:name="OLE_LINK42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 w:rsidR="00F4303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锂离子电池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综合利用企业</w:t>
            </w:r>
            <w:bookmarkStart w:id="4" w:name="_GoBack"/>
            <w:bookmarkEnd w:id="4"/>
          </w:p>
          <w:bookmarkEnd w:id="2"/>
          <w:bookmarkEnd w:id="3"/>
          <w:p w:rsidR="00A1026B" w:rsidRDefault="00AB391B" w:rsidP="00F43030">
            <w:pPr>
              <w:widowControl/>
              <w:spacing w:line="560" w:lineRule="exact"/>
              <w:ind w:firstLineChars="100" w:firstLine="28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□报废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机动车回收</w:t>
            </w:r>
            <w:r w:rsidR="00F43030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拆解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企业</w:t>
            </w:r>
          </w:p>
          <w:p w:rsidR="00A1026B" w:rsidRDefault="00AB391B" w:rsidP="00F43030">
            <w:pPr>
              <w:widowControl/>
              <w:spacing w:line="560" w:lineRule="exact"/>
              <w:ind w:firstLineChars="100" w:firstLine="28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□锂离子电池换电、租赁企业</w:t>
            </w:r>
          </w:p>
          <w:p w:rsidR="00927FE0" w:rsidRPr="00927FE0" w:rsidRDefault="00927FE0" w:rsidP="00F43030">
            <w:pPr>
              <w:widowControl/>
              <w:spacing w:line="560" w:lineRule="exact"/>
              <w:ind w:firstLineChars="100" w:firstLine="28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 w:rsidR="003D728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危险废物收集、处置和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利用企业</w:t>
            </w:r>
          </w:p>
          <w:p w:rsidR="00A1026B" w:rsidRDefault="00AB391B" w:rsidP="00F43030">
            <w:pPr>
              <w:widowControl/>
              <w:spacing w:line="560" w:lineRule="exact"/>
              <w:ind w:firstLineChars="100" w:firstLine="280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□其他</w:t>
            </w:r>
          </w:p>
        </w:tc>
      </w:tr>
      <w:tr w:rsidR="00A1026B">
        <w:trPr>
          <w:trHeight w:val="6018"/>
          <w:jc w:val="center"/>
        </w:trPr>
        <w:tc>
          <w:tcPr>
            <w:tcW w:w="1782" w:type="dxa"/>
            <w:vAlign w:val="center"/>
          </w:tcPr>
          <w:p w:rsidR="00A1026B" w:rsidRDefault="00AB391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企业简介</w:t>
            </w:r>
          </w:p>
        </w:tc>
        <w:tc>
          <w:tcPr>
            <w:tcW w:w="6997" w:type="dxa"/>
            <w:gridSpan w:val="5"/>
          </w:tcPr>
          <w:p w:rsidR="00A1026B" w:rsidRDefault="00AB391B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（发展历程、主营业务、经营状况、产品及服务优势等方面基本情况）</w:t>
            </w:r>
          </w:p>
        </w:tc>
      </w:tr>
      <w:tr w:rsidR="00A1026B" w:rsidTr="00F43030">
        <w:trPr>
          <w:trHeight w:val="6439"/>
          <w:jc w:val="center"/>
        </w:trPr>
        <w:tc>
          <w:tcPr>
            <w:tcW w:w="1782" w:type="dxa"/>
            <w:vAlign w:val="center"/>
          </w:tcPr>
          <w:p w:rsidR="00A1026B" w:rsidRDefault="00AB391B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回收体系建设情况</w:t>
            </w:r>
          </w:p>
        </w:tc>
        <w:tc>
          <w:tcPr>
            <w:tcW w:w="6997" w:type="dxa"/>
            <w:gridSpan w:val="5"/>
          </w:tcPr>
          <w:p w:rsidR="00A1026B" w:rsidRDefault="00AB391B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（介绍回收资源及能力、从业人员数量、场地面积、安全防护设施、电池去向、其他配套设施等方面的情况）</w:t>
            </w:r>
          </w:p>
          <w:p w:rsidR="00A1026B" w:rsidRDefault="00A1026B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775C16" w:rsidRDefault="00775C16">
      <w:pPr>
        <w:widowControl/>
        <w:jc w:val="left"/>
        <w:rPr>
          <w:rFonts w:ascii="仿宋" w:eastAsia="仿宋" w:hAnsi="仿宋" w:cs="仿宋"/>
          <w:kern w:val="0"/>
          <w:sz w:val="32"/>
          <w:szCs w:val="32"/>
        </w:rPr>
        <w:sectPr w:rsidR="00775C16" w:rsidSect="00A1026B">
          <w:footerReference w:type="default" r:id="rId8"/>
          <w:pgSz w:w="11906" w:h="16838"/>
          <w:pgMar w:top="2098" w:right="1474" w:bottom="1984" w:left="1587" w:header="851" w:footer="992" w:gutter="0"/>
          <w:cols w:space="425"/>
          <w:docGrid w:type="lines" w:linePitch="312"/>
        </w:sectPr>
      </w:pPr>
    </w:p>
    <w:p w:rsidR="00775C16" w:rsidRDefault="00775C16" w:rsidP="00775C16">
      <w:pPr>
        <w:pStyle w:val="a7"/>
        <w:shd w:val="clear" w:color="auto" w:fill="FFFFFF"/>
        <w:wordWrap w:val="0"/>
        <w:spacing w:before="0" w:beforeAutospacing="0" w:after="0" w:afterAutospacing="0" w:line="560" w:lineRule="exact"/>
        <w:jc w:val="both"/>
        <w:rPr>
          <w:rFonts w:ascii="Times New Roman" w:eastAsia="黑体" w:hAnsi="Times New Roman" w:cs="Times New Roman"/>
          <w:sz w:val="32"/>
          <w:szCs w:val="32"/>
        </w:rPr>
      </w:pPr>
      <w:r w:rsidRPr="00CA1CDA">
        <w:rPr>
          <w:rFonts w:ascii="Times New Roman" w:eastAsia="黑体" w:hAnsi="黑体" w:cs="Times New Roman"/>
          <w:sz w:val="32"/>
          <w:szCs w:val="32"/>
        </w:rPr>
        <w:lastRenderedPageBreak/>
        <w:t>附件</w:t>
      </w:r>
      <w:r w:rsidRPr="00CA1CDA">
        <w:rPr>
          <w:rFonts w:ascii="Times New Roman" w:eastAsia="黑体" w:hAnsi="Times New Roman" w:cs="Times New Roman"/>
          <w:sz w:val="32"/>
          <w:szCs w:val="32"/>
        </w:rPr>
        <w:t>2</w:t>
      </w:r>
    </w:p>
    <w:p w:rsidR="00EC0A8E" w:rsidRPr="00CA1CDA" w:rsidRDefault="00EC0A8E" w:rsidP="00775C16">
      <w:pPr>
        <w:pStyle w:val="a7"/>
        <w:shd w:val="clear" w:color="auto" w:fill="FFFFFF"/>
        <w:wordWrap w:val="0"/>
        <w:spacing w:before="0" w:beforeAutospacing="0" w:after="0" w:afterAutospacing="0" w:line="560" w:lineRule="exact"/>
        <w:jc w:val="both"/>
        <w:rPr>
          <w:rFonts w:ascii="Times New Roman" w:eastAsia="黑体" w:hAnsi="Times New Roman" w:cs="Times New Roman"/>
          <w:sz w:val="32"/>
          <w:szCs w:val="32"/>
        </w:rPr>
      </w:pPr>
    </w:p>
    <w:p w:rsidR="00775C16" w:rsidRDefault="00775C16" w:rsidP="00775C16">
      <w:pPr>
        <w:widowControl/>
        <w:spacing w:line="64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bookmarkStart w:id="5" w:name="OLE_LINK20"/>
      <w:bookmarkStart w:id="6" w:name="OLE_LINK21"/>
      <w:bookmarkStart w:id="7" w:name="OLE_LINK2"/>
      <w:bookmarkStart w:id="8" w:name="OLE_LINK1"/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连云港市电动自行车废旧锂离子电池回收试点企业推荐汇总表</w:t>
      </w:r>
    </w:p>
    <w:bookmarkEnd w:id="5"/>
    <w:bookmarkEnd w:id="6"/>
    <w:p w:rsidR="00775C16" w:rsidRDefault="00775C16" w:rsidP="00775C16">
      <w:pPr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推荐单位：（盖章）</w:t>
      </w:r>
    </w:p>
    <w:tbl>
      <w:tblPr>
        <w:tblStyle w:val="a8"/>
        <w:tblW w:w="13575" w:type="dxa"/>
        <w:tblLook w:val="04A0"/>
      </w:tblPr>
      <w:tblGrid>
        <w:gridCol w:w="633"/>
        <w:gridCol w:w="893"/>
        <w:gridCol w:w="1276"/>
        <w:gridCol w:w="1275"/>
        <w:gridCol w:w="1134"/>
        <w:gridCol w:w="1276"/>
        <w:gridCol w:w="1276"/>
        <w:gridCol w:w="1276"/>
        <w:gridCol w:w="1275"/>
        <w:gridCol w:w="993"/>
        <w:gridCol w:w="1275"/>
        <w:gridCol w:w="993"/>
      </w:tblGrid>
      <w:tr w:rsidR="00DC26EB" w:rsidTr="00DC26EB">
        <w:tc>
          <w:tcPr>
            <w:tcW w:w="633" w:type="dxa"/>
            <w:vAlign w:val="center"/>
          </w:tcPr>
          <w:p w:rsidR="006B6D41" w:rsidRPr="006B6D41" w:rsidRDefault="006B6D41" w:rsidP="006B6D41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 w:rsidRPr="006B6D41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序号</w:t>
            </w:r>
          </w:p>
        </w:tc>
        <w:tc>
          <w:tcPr>
            <w:tcW w:w="893" w:type="dxa"/>
            <w:vAlign w:val="center"/>
          </w:tcPr>
          <w:p w:rsidR="006B6D41" w:rsidRPr="006B6D41" w:rsidRDefault="006B6D41" w:rsidP="006B6D41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 w:rsidRPr="006B6D41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企业名称</w:t>
            </w:r>
          </w:p>
        </w:tc>
        <w:tc>
          <w:tcPr>
            <w:tcW w:w="1276" w:type="dxa"/>
            <w:vAlign w:val="center"/>
          </w:tcPr>
          <w:p w:rsidR="006B6D41" w:rsidRPr="006B6D41" w:rsidRDefault="006B6D41" w:rsidP="006B6D41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 w:rsidRPr="006B6D41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统一社会信用代码</w:t>
            </w:r>
          </w:p>
        </w:tc>
        <w:tc>
          <w:tcPr>
            <w:tcW w:w="1275" w:type="dxa"/>
            <w:vAlign w:val="center"/>
          </w:tcPr>
          <w:p w:rsidR="006B6D41" w:rsidRPr="006B6D41" w:rsidRDefault="006B6D41" w:rsidP="006B6D41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 w:rsidRPr="006B6D41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地址</w:t>
            </w:r>
          </w:p>
        </w:tc>
        <w:tc>
          <w:tcPr>
            <w:tcW w:w="1134" w:type="dxa"/>
            <w:vAlign w:val="center"/>
          </w:tcPr>
          <w:p w:rsidR="006B6D41" w:rsidRPr="006B6D41" w:rsidRDefault="006B6D41" w:rsidP="006B6D41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 w:rsidRPr="006B6D41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法人</w:t>
            </w:r>
          </w:p>
        </w:tc>
        <w:tc>
          <w:tcPr>
            <w:tcW w:w="1276" w:type="dxa"/>
            <w:vAlign w:val="center"/>
          </w:tcPr>
          <w:p w:rsidR="006B6D41" w:rsidRPr="006B6D41" w:rsidRDefault="006B6D41" w:rsidP="006B6D41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 w:rsidRPr="006B6D41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联系电话</w:t>
            </w:r>
          </w:p>
        </w:tc>
        <w:tc>
          <w:tcPr>
            <w:tcW w:w="1276" w:type="dxa"/>
            <w:vAlign w:val="center"/>
          </w:tcPr>
          <w:p w:rsidR="006B6D41" w:rsidRPr="006B6D41" w:rsidRDefault="006B6D41" w:rsidP="006B6D41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 w:rsidRPr="006B6D41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企业类型</w:t>
            </w:r>
          </w:p>
        </w:tc>
        <w:tc>
          <w:tcPr>
            <w:tcW w:w="1276" w:type="dxa"/>
            <w:vAlign w:val="center"/>
          </w:tcPr>
          <w:p w:rsidR="006B6D41" w:rsidRPr="006B6D41" w:rsidRDefault="006B6D41" w:rsidP="006B6D41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 w:rsidRPr="006B6D41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贮存类型</w:t>
            </w:r>
          </w:p>
        </w:tc>
        <w:tc>
          <w:tcPr>
            <w:tcW w:w="1275" w:type="dxa"/>
            <w:vAlign w:val="center"/>
          </w:tcPr>
          <w:p w:rsidR="006B6D41" w:rsidRPr="006B6D41" w:rsidRDefault="006B6D41" w:rsidP="006B6D41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 w:rsidRPr="006B6D41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建设类型</w:t>
            </w:r>
          </w:p>
        </w:tc>
        <w:tc>
          <w:tcPr>
            <w:tcW w:w="993" w:type="dxa"/>
            <w:vAlign w:val="center"/>
          </w:tcPr>
          <w:p w:rsidR="006B6D41" w:rsidRPr="006B6D41" w:rsidRDefault="006B6D41" w:rsidP="006B6D41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 w:rsidRPr="006B6D41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委托／合作方</w:t>
            </w:r>
          </w:p>
        </w:tc>
        <w:tc>
          <w:tcPr>
            <w:tcW w:w="1275" w:type="dxa"/>
            <w:vAlign w:val="center"/>
          </w:tcPr>
          <w:p w:rsidR="006B6D41" w:rsidRPr="006B6D41" w:rsidRDefault="006B6D41" w:rsidP="006B6D41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 w:rsidRPr="006B6D41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回收能力（吨/年）</w:t>
            </w:r>
          </w:p>
        </w:tc>
        <w:tc>
          <w:tcPr>
            <w:tcW w:w="993" w:type="dxa"/>
            <w:vAlign w:val="center"/>
          </w:tcPr>
          <w:p w:rsidR="006B6D41" w:rsidRPr="006B6D41" w:rsidRDefault="006B6D41" w:rsidP="006B6D41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 w:rsidRPr="006B6D41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备注</w:t>
            </w:r>
          </w:p>
        </w:tc>
      </w:tr>
      <w:tr w:rsidR="00DC26EB" w:rsidTr="00DC26EB">
        <w:tc>
          <w:tcPr>
            <w:tcW w:w="633" w:type="dxa"/>
            <w:vAlign w:val="center"/>
          </w:tcPr>
          <w:p w:rsidR="006B6D41" w:rsidRPr="006B6D41" w:rsidRDefault="006B6D41" w:rsidP="006B6D41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893" w:type="dxa"/>
            <w:vAlign w:val="center"/>
          </w:tcPr>
          <w:p w:rsidR="006B6D41" w:rsidRPr="006B6D41" w:rsidRDefault="006B6D41" w:rsidP="006B6D41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B6D41" w:rsidRPr="006B6D41" w:rsidRDefault="006B6D41" w:rsidP="006B6D41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B6D41" w:rsidRPr="006B6D41" w:rsidRDefault="006B6D41" w:rsidP="006B6D41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B6D41" w:rsidRPr="006B6D41" w:rsidRDefault="006B6D41" w:rsidP="006B6D41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B6D41" w:rsidRPr="006B6D41" w:rsidRDefault="006B6D41" w:rsidP="006B6D41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B6D41" w:rsidRPr="006B6D41" w:rsidRDefault="006B6D41" w:rsidP="006B6D41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B6D41" w:rsidRPr="006B6D41" w:rsidRDefault="006B6D41" w:rsidP="006B6D41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 w:rsidRPr="006B6D41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临时</w:t>
            </w:r>
            <w:bookmarkStart w:id="9" w:name="OLE_LINK36"/>
            <w:r w:rsidRPr="006B6D41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／</w:t>
            </w:r>
            <w:bookmarkEnd w:id="9"/>
            <w:r w:rsidRPr="006B6D41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集中</w:t>
            </w:r>
          </w:p>
        </w:tc>
        <w:tc>
          <w:tcPr>
            <w:tcW w:w="1275" w:type="dxa"/>
            <w:vAlign w:val="center"/>
          </w:tcPr>
          <w:p w:rsidR="006B6D41" w:rsidRPr="006B6D41" w:rsidRDefault="006B6D41" w:rsidP="006B6D41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 w:rsidRPr="006B6D41"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自建／委托／合作</w:t>
            </w:r>
          </w:p>
        </w:tc>
        <w:tc>
          <w:tcPr>
            <w:tcW w:w="993" w:type="dxa"/>
            <w:vAlign w:val="center"/>
          </w:tcPr>
          <w:p w:rsidR="006B6D41" w:rsidRPr="006B6D41" w:rsidRDefault="006B6D41" w:rsidP="006B6D41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B6D41" w:rsidRPr="006B6D41" w:rsidRDefault="006B6D41" w:rsidP="006B6D41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B6D41" w:rsidRPr="006B6D41" w:rsidRDefault="006B6D41" w:rsidP="006B6D41">
            <w:pPr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DC26EB" w:rsidTr="00DC26EB">
        <w:trPr>
          <w:trHeight w:val="1172"/>
        </w:trPr>
        <w:tc>
          <w:tcPr>
            <w:tcW w:w="633" w:type="dxa"/>
            <w:vAlign w:val="center"/>
          </w:tcPr>
          <w:p w:rsidR="006B6D41" w:rsidRDefault="006B6D41" w:rsidP="004F17EA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6B6D41" w:rsidRDefault="006B6D41" w:rsidP="004F17EA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B6D41" w:rsidRDefault="006B6D41" w:rsidP="004F17EA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6B6D41" w:rsidRDefault="006B6D41" w:rsidP="004F17EA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134" w:type="dxa"/>
          </w:tcPr>
          <w:p w:rsidR="006B6D41" w:rsidRDefault="006B6D41" w:rsidP="004F17EA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276" w:type="dxa"/>
          </w:tcPr>
          <w:p w:rsidR="006B6D41" w:rsidRDefault="006B6D41" w:rsidP="004F17EA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B6D41" w:rsidRDefault="006B6D41" w:rsidP="004F17EA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276" w:type="dxa"/>
          </w:tcPr>
          <w:p w:rsidR="006B6D41" w:rsidRDefault="006B6D41" w:rsidP="004F17EA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275" w:type="dxa"/>
          </w:tcPr>
          <w:p w:rsidR="006B6D41" w:rsidRDefault="006B6D41" w:rsidP="004F17EA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993" w:type="dxa"/>
          </w:tcPr>
          <w:p w:rsidR="006B6D41" w:rsidRDefault="006B6D41" w:rsidP="004F17EA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6B6D41" w:rsidRDefault="006B6D41" w:rsidP="004F17EA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6B6D41" w:rsidRDefault="006B6D41" w:rsidP="004F17EA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DC26EB" w:rsidTr="00DC26EB">
        <w:trPr>
          <w:trHeight w:val="987"/>
        </w:trPr>
        <w:tc>
          <w:tcPr>
            <w:tcW w:w="633" w:type="dxa"/>
            <w:vAlign w:val="center"/>
          </w:tcPr>
          <w:p w:rsidR="006B6D41" w:rsidRDefault="006B6D41" w:rsidP="004F17EA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893" w:type="dxa"/>
            <w:vAlign w:val="center"/>
          </w:tcPr>
          <w:p w:rsidR="006B6D41" w:rsidRDefault="006B6D41" w:rsidP="004F17EA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B6D41" w:rsidRDefault="006B6D41" w:rsidP="004F17EA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6B6D41" w:rsidRDefault="006B6D41" w:rsidP="004F17EA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134" w:type="dxa"/>
          </w:tcPr>
          <w:p w:rsidR="006B6D41" w:rsidRDefault="006B6D41" w:rsidP="004F17EA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276" w:type="dxa"/>
          </w:tcPr>
          <w:p w:rsidR="006B6D41" w:rsidRDefault="006B6D41" w:rsidP="004F17EA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B6D41" w:rsidRDefault="006B6D41" w:rsidP="004F17EA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276" w:type="dxa"/>
          </w:tcPr>
          <w:p w:rsidR="006B6D41" w:rsidRDefault="006B6D41" w:rsidP="004F17EA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275" w:type="dxa"/>
          </w:tcPr>
          <w:p w:rsidR="006B6D41" w:rsidRDefault="006B6D41" w:rsidP="004F17EA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993" w:type="dxa"/>
          </w:tcPr>
          <w:p w:rsidR="006B6D41" w:rsidRDefault="006B6D41" w:rsidP="004F17EA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6B6D41" w:rsidRDefault="006B6D41" w:rsidP="004F17EA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6B6D41" w:rsidRDefault="006B6D41" w:rsidP="004F17EA">
            <w:pPr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</w:tbl>
    <w:p w:rsidR="00775C16" w:rsidRDefault="00775C16" w:rsidP="00775C16">
      <w:pPr>
        <w:pStyle w:val="a7"/>
        <w:spacing w:before="0" w:beforeAutospacing="0" w:after="0" w:afterAutospacing="0" w:line="560" w:lineRule="exact"/>
        <w:ind w:firstLineChars="200" w:firstLine="560"/>
        <w:rPr>
          <w:rFonts w:ascii="方正仿宋_GBK" w:eastAsia="方正仿宋_GBK" w:hAnsi="方正仿宋_GBK" w:cs="方正仿宋_GBK"/>
          <w:sz w:val="28"/>
          <w:szCs w:val="32"/>
        </w:rPr>
      </w:pPr>
      <w:r>
        <w:rPr>
          <w:rFonts w:ascii="方正仿宋_GBK" w:eastAsia="方正仿宋_GBK" w:hAnsi="方正仿宋_GBK" w:cs="方正仿宋_GBK" w:hint="eastAsia"/>
          <w:sz w:val="28"/>
          <w:szCs w:val="32"/>
        </w:rPr>
        <w:t>注：企业类型包括</w:t>
      </w:r>
      <w:bookmarkEnd w:id="7"/>
      <w:bookmarkEnd w:id="8"/>
      <w:r>
        <w:rPr>
          <w:rFonts w:ascii="方正仿宋_GBK" w:eastAsia="方正仿宋_GBK" w:hAnsi="方正仿宋_GBK" w:cs="方正仿宋_GBK"/>
          <w:sz w:val="28"/>
          <w:szCs w:val="32"/>
        </w:rPr>
        <w:t>锂离子电池综合利用企业；</w:t>
      </w:r>
      <w:r>
        <w:rPr>
          <w:rFonts w:ascii="方正仿宋_GBK" w:eastAsia="方正仿宋_GBK" w:hAnsi="方正仿宋_GBK" w:cs="方正仿宋_GBK" w:hint="eastAsia"/>
          <w:sz w:val="28"/>
          <w:szCs w:val="32"/>
        </w:rPr>
        <w:t>报废</w:t>
      </w:r>
      <w:r>
        <w:rPr>
          <w:rFonts w:ascii="方正仿宋_GBK" w:eastAsia="方正仿宋_GBK" w:hAnsi="方正仿宋_GBK" w:cs="方正仿宋_GBK"/>
          <w:sz w:val="28"/>
          <w:szCs w:val="32"/>
        </w:rPr>
        <w:t>机动车回收</w:t>
      </w:r>
      <w:r>
        <w:rPr>
          <w:rFonts w:ascii="方正仿宋_GBK" w:eastAsia="方正仿宋_GBK" w:hAnsi="方正仿宋_GBK" w:cs="方正仿宋_GBK" w:hint="eastAsia"/>
          <w:sz w:val="28"/>
          <w:szCs w:val="32"/>
        </w:rPr>
        <w:t>拆解</w:t>
      </w:r>
      <w:r>
        <w:rPr>
          <w:rFonts w:ascii="方正仿宋_GBK" w:eastAsia="方正仿宋_GBK" w:hAnsi="方正仿宋_GBK" w:cs="方正仿宋_GBK"/>
          <w:sz w:val="28"/>
          <w:szCs w:val="32"/>
        </w:rPr>
        <w:t>企业；锂离子电池换电、租赁企业；</w:t>
      </w:r>
      <w:r w:rsidR="00F7643B" w:rsidRPr="00F7643B">
        <w:rPr>
          <w:rFonts w:ascii="仿宋_GB2312" w:eastAsia="仿宋_GB2312" w:hAnsi="微软雅黑" w:hint="eastAsia"/>
          <w:sz w:val="28"/>
          <w:szCs w:val="28"/>
          <w:shd w:val="clear" w:color="auto" w:fill="FFFFFF"/>
        </w:rPr>
        <w:t>危险废物收集、处置和利用企业</w:t>
      </w:r>
      <w:r w:rsidR="00F7643B" w:rsidRPr="00F7643B">
        <w:rPr>
          <w:rFonts w:ascii="Times New Roman" w:eastAsia="方正仿宋_GBK" w:hAnsi="Times New Roman" w:hint="eastAsia"/>
          <w:sz w:val="28"/>
          <w:szCs w:val="28"/>
          <w:shd w:val="clear" w:color="auto" w:fill="FFFFFF"/>
        </w:rPr>
        <w:t>；</w:t>
      </w:r>
      <w:r>
        <w:rPr>
          <w:rFonts w:ascii="方正仿宋_GBK" w:eastAsia="方正仿宋_GBK" w:hAnsi="方正仿宋_GBK" w:cs="方正仿宋_GBK" w:hint="eastAsia"/>
          <w:sz w:val="28"/>
          <w:szCs w:val="32"/>
        </w:rPr>
        <w:t>其他</w:t>
      </w:r>
      <w:r>
        <w:rPr>
          <w:rFonts w:ascii="方正仿宋_GBK" w:eastAsia="方正仿宋_GBK" w:hAnsi="方正仿宋_GBK" w:cs="方正仿宋_GBK"/>
          <w:sz w:val="28"/>
          <w:szCs w:val="32"/>
        </w:rPr>
        <w:t>具备锂离子电池回收、处置或利用的企业。</w:t>
      </w:r>
    </w:p>
    <w:bookmarkEnd w:id="0"/>
    <w:bookmarkEnd w:id="1"/>
    <w:p w:rsidR="00A1026B" w:rsidRDefault="00A1026B">
      <w:pPr>
        <w:widowControl/>
        <w:jc w:val="left"/>
        <w:rPr>
          <w:rFonts w:ascii="仿宋" w:eastAsia="仿宋" w:hAnsi="仿宋" w:cs="仿宋"/>
          <w:kern w:val="0"/>
          <w:sz w:val="32"/>
          <w:szCs w:val="32"/>
        </w:rPr>
      </w:pPr>
    </w:p>
    <w:sectPr w:rsidR="00A1026B" w:rsidSect="00775C16">
      <w:pgSz w:w="16838" w:h="11906" w:orient="landscape"/>
      <w:pgMar w:top="1587" w:right="2098" w:bottom="1474" w:left="198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E70" w:rsidRDefault="00107E70" w:rsidP="00A1026B">
      <w:r>
        <w:separator/>
      </w:r>
    </w:p>
  </w:endnote>
  <w:endnote w:type="continuationSeparator" w:id="1">
    <w:p w:rsidR="00107E70" w:rsidRDefault="00107E70" w:rsidP="00A102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26B" w:rsidRDefault="00BB1C67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 filled="f" stroked="f">
          <v:textbox style="mso-next-textbox:#_x0000_s1026;mso-fit-shape-to-text:t" inset="0,0,0,0">
            <w:txbxContent>
              <w:p w:rsidR="00A1026B" w:rsidRDefault="00A1026B">
                <w:pPr>
                  <w:pStyle w:val="a5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E70" w:rsidRDefault="00107E70" w:rsidP="00A1026B">
      <w:r>
        <w:separator/>
      </w:r>
    </w:p>
  </w:footnote>
  <w:footnote w:type="continuationSeparator" w:id="1">
    <w:p w:rsidR="00107E70" w:rsidRDefault="00107E70" w:rsidP="00A102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B27E6F"/>
    <w:rsid w:val="FD97F58F"/>
    <w:rsid w:val="00061AEB"/>
    <w:rsid w:val="000A460C"/>
    <w:rsid w:val="000B41AC"/>
    <w:rsid w:val="000C45DE"/>
    <w:rsid w:val="000C5A9E"/>
    <w:rsid w:val="000E4A35"/>
    <w:rsid w:val="000F621F"/>
    <w:rsid w:val="00107E70"/>
    <w:rsid w:val="00193809"/>
    <w:rsid w:val="001D5323"/>
    <w:rsid w:val="002E1AB4"/>
    <w:rsid w:val="003A7672"/>
    <w:rsid w:val="003B092E"/>
    <w:rsid w:val="003D1D4C"/>
    <w:rsid w:val="003D7284"/>
    <w:rsid w:val="00410731"/>
    <w:rsid w:val="00491356"/>
    <w:rsid w:val="004913E5"/>
    <w:rsid w:val="00522A27"/>
    <w:rsid w:val="00524E7B"/>
    <w:rsid w:val="005923A5"/>
    <w:rsid w:val="005A4C99"/>
    <w:rsid w:val="005B7598"/>
    <w:rsid w:val="006204D2"/>
    <w:rsid w:val="006259F2"/>
    <w:rsid w:val="006B6D41"/>
    <w:rsid w:val="006D1836"/>
    <w:rsid w:val="006F7304"/>
    <w:rsid w:val="007237CB"/>
    <w:rsid w:val="00775C16"/>
    <w:rsid w:val="007F37C5"/>
    <w:rsid w:val="00801F9E"/>
    <w:rsid w:val="0082648B"/>
    <w:rsid w:val="00833DE2"/>
    <w:rsid w:val="00836D3C"/>
    <w:rsid w:val="008E4548"/>
    <w:rsid w:val="008F48C4"/>
    <w:rsid w:val="00927FE0"/>
    <w:rsid w:val="00A1026B"/>
    <w:rsid w:val="00A94164"/>
    <w:rsid w:val="00AB391B"/>
    <w:rsid w:val="00AB55F4"/>
    <w:rsid w:val="00AB575F"/>
    <w:rsid w:val="00B23A78"/>
    <w:rsid w:val="00B27E6F"/>
    <w:rsid w:val="00B519C0"/>
    <w:rsid w:val="00BB1C67"/>
    <w:rsid w:val="00BE1051"/>
    <w:rsid w:val="00BE39FD"/>
    <w:rsid w:val="00CD35E6"/>
    <w:rsid w:val="00D13863"/>
    <w:rsid w:val="00D70302"/>
    <w:rsid w:val="00DC26EB"/>
    <w:rsid w:val="00E4549D"/>
    <w:rsid w:val="00EA53AA"/>
    <w:rsid w:val="00EC0A8E"/>
    <w:rsid w:val="00ED27CC"/>
    <w:rsid w:val="00F04EB0"/>
    <w:rsid w:val="00F43030"/>
    <w:rsid w:val="00F67C7B"/>
    <w:rsid w:val="00F75DCA"/>
    <w:rsid w:val="00F7643B"/>
    <w:rsid w:val="054E09BE"/>
    <w:rsid w:val="0B9E4CD8"/>
    <w:rsid w:val="0D2416C6"/>
    <w:rsid w:val="1131574D"/>
    <w:rsid w:val="11C71B03"/>
    <w:rsid w:val="13734411"/>
    <w:rsid w:val="144623FF"/>
    <w:rsid w:val="17654071"/>
    <w:rsid w:val="1D923E12"/>
    <w:rsid w:val="288456E2"/>
    <w:rsid w:val="2E32085A"/>
    <w:rsid w:val="37636EF5"/>
    <w:rsid w:val="39E12390"/>
    <w:rsid w:val="3A127C30"/>
    <w:rsid w:val="3D603A24"/>
    <w:rsid w:val="42BF61D2"/>
    <w:rsid w:val="4C787DC7"/>
    <w:rsid w:val="4D9C6952"/>
    <w:rsid w:val="539A6875"/>
    <w:rsid w:val="5BF31218"/>
    <w:rsid w:val="5D355860"/>
    <w:rsid w:val="5DBBAC83"/>
    <w:rsid w:val="5EF55A39"/>
    <w:rsid w:val="5FFFBE56"/>
    <w:rsid w:val="646B1B68"/>
    <w:rsid w:val="68A94E70"/>
    <w:rsid w:val="6D182FB2"/>
    <w:rsid w:val="6EAE7FC2"/>
    <w:rsid w:val="768B50C3"/>
    <w:rsid w:val="77202A4B"/>
    <w:rsid w:val="7CD01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26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A1026B"/>
    <w:pPr>
      <w:autoSpaceDE w:val="0"/>
      <w:autoSpaceDN w:val="0"/>
      <w:jc w:val="left"/>
    </w:pPr>
    <w:rPr>
      <w:rFonts w:ascii="仿宋" w:eastAsia="仿宋" w:hAnsi="仿宋" w:cs="仿宋"/>
      <w:kern w:val="0"/>
      <w:sz w:val="32"/>
      <w:szCs w:val="32"/>
      <w:lang w:eastAsia="en-US"/>
    </w:rPr>
  </w:style>
  <w:style w:type="paragraph" w:styleId="a4">
    <w:name w:val="Balloon Text"/>
    <w:basedOn w:val="a"/>
    <w:link w:val="Char0"/>
    <w:uiPriority w:val="99"/>
    <w:semiHidden/>
    <w:unhideWhenUsed/>
    <w:qFormat/>
    <w:rsid w:val="00A1026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A102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A102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A102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qFormat/>
    <w:rsid w:val="00A1026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A1026B"/>
    <w:rPr>
      <w:b/>
      <w:bCs/>
    </w:rPr>
  </w:style>
  <w:style w:type="character" w:styleId="aa">
    <w:name w:val="Hyperlink"/>
    <w:basedOn w:val="a0"/>
    <w:uiPriority w:val="99"/>
    <w:unhideWhenUsed/>
    <w:qFormat/>
    <w:rsid w:val="00A1026B"/>
    <w:rPr>
      <w:color w:val="0563C1" w:themeColor="hyperlink"/>
      <w:u w:val="single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A1026B"/>
    <w:rPr>
      <w:sz w:val="18"/>
      <w:szCs w:val="18"/>
    </w:rPr>
  </w:style>
  <w:style w:type="paragraph" w:styleId="ab">
    <w:name w:val="List Paragraph"/>
    <w:basedOn w:val="a"/>
    <w:uiPriority w:val="1"/>
    <w:qFormat/>
    <w:rsid w:val="00A1026B"/>
    <w:pPr>
      <w:ind w:firstLineChars="200" w:firstLine="420"/>
    </w:pPr>
    <w:rPr>
      <w:szCs w:val="24"/>
    </w:rPr>
  </w:style>
  <w:style w:type="character" w:customStyle="1" w:styleId="Char">
    <w:name w:val="正文文本 Char"/>
    <w:basedOn w:val="a0"/>
    <w:link w:val="a3"/>
    <w:uiPriority w:val="1"/>
    <w:qFormat/>
    <w:rsid w:val="00A1026B"/>
    <w:rPr>
      <w:rFonts w:ascii="仿宋" w:eastAsia="仿宋" w:hAnsi="仿宋" w:cs="仿宋"/>
      <w:kern w:val="0"/>
      <w:sz w:val="32"/>
      <w:szCs w:val="32"/>
      <w:lang w:eastAsia="en-US"/>
    </w:rPr>
  </w:style>
  <w:style w:type="character" w:customStyle="1" w:styleId="Char2">
    <w:name w:val="页眉 Char"/>
    <w:basedOn w:val="a0"/>
    <w:link w:val="a6"/>
    <w:uiPriority w:val="99"/>
    <w:qFormat/>
    <w:rsid w:val="00A1026B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A1026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D4A784-6FBF-4E29-A400-58C165799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用户</cp:lastModifiedBy>
  <cp:revision>4</cp:revision>
  <cp:lastPrinted>2025-10-21T07:29:00Z</cp:lastPrinted>
  <dcterms:created xsi:type="dcterms:W3CDTF">2025-10-21T02:58:00Z</dcterms:created>
  <dcterms:modified xsi:type="dcterms:W3CDTF">2025-10-21T07:34:00Z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A5FD3F455FB74F9E80E7EA4596674442_13</vt:lpwstr>
  </property>
  <property fmtid="{D5CDD505-2E9C-101B-9397-08002B2CF9AE}" pid="4" name="KSOTemplateDocerSaveRecord">
    <vt:lpwstr>eyJoZGlkIjoiYjY3MzZkNTgwMzk3YmRlZmNjZDQ5NjBmMjc0YTcwZGUiLCJ1c2VySWQiOiI2MTgwNTE4NTMifQ==</vt:lpwstr>
  </property>
</Properties>
</file>